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Pr="007550BD" w:rsidRDefault="009E7547" w:rsidP="009E7547">
      <w:pPr>
        <w:pStyle w:val="Default"/>
        <w:ind w:left="1440" w:firstLine="720"/>
        <w:rPr>
          <w:rFonts w:asciiTheme="minorHAnsi" w:hAnsiTheme="minorHAnsi" w:cstheme="minorHAnsi"/>
          <w:b/>
          <w:bCs/>
          <w:sz w:val="22"/>
          <w:szCs w:val="22"/>
          <w:lang w:val="fr-CH"/>
        </w:rPr>
      </w:pPr>
      <w:r w:rsidRPr="007550BD">
        <w:rPr>
          <w:rFonts w:asciiTheme="minorHAnsi" w:hAnsiTheme="minorHAnsi" w:cstheme="minorHAnsi"/>
          <w:b/>
          <w:bCs/>
          <w:sz w:val="22"/>
          <w:szCs w:val="22"/>
          <w:lang w:val="fr-CH"/>
        </w:rPr>
        <w:t>(</w:t>
      </w:r>
      <w:proofErr w:type="gramStart"/>
      <w:r w:rsidRPr="007550BD">
        <w:rPr>
          <w:rFonts w:asciiTheme="minorHAnsi" w:hAnsiTheme="minorHAnsi" w:cstheme="minorHAnsi"/>
          <w:b/>
          <w:bCs/>
          <w:sz w:val="22"/>
          <w:szCs w:val="22"/>
          <w:lang w:val="fr-CH"/>
        </w:rPr>
        <w:t>the</w:t>
      </w:r>
      <w:proofErr w:type="gramEnd"/>
      <w:r w:rsidRPr="007550BD">
        <w:rPr>
          <w:rFonts w:asciiTheme="minorHAnsi" w:hAnsiTheme="minorHAnsi" w:cstheme="minorHAnsi"/>
          <w:b/>
          <w:bCs/>
          <w:sz w:val="22"/>
          <w:szCs w:val="22"/>
          <w:lang w:val="fr-CH"/>
        </w:rPr>
        <w:t xml:space="preserve"> “</w:t>
      </w:r>
      <w:r w:rsidR="00A572D5" w:rsidRPr="007550BD">
        <w:rPr>
          <w:rFonts w:asciiTheme="minorHAnsi" w:hAnsiTheme="minorHAnsi" w:cstheme="minorHAnsi"/>
          <w:b/>
          <w:bCs/>
          <w:sz w:val="22"/>
          <w:szCs w:val="22"/>
          <w:lang w:val="fr-CH"/>
        </w:rPr>
        <w:t>C</w:t>
      </w:r>
      <w:r w:rsidRPr="007550BD">
        <w:rPr>
          <w:rFonts w:asciiTheme="minorHAnsi" w:hAnsiTheme="minorHAnsi" w:cstheme="minorHAnsi"/>
          <w:b/>
          <w:bCs/>
          <w:sz w:val="22"/>
          <w:szCs w:val="22"/>
          <w:lang w:val="fr-CH"/>
        </w:rPr>
        <w:t>lient”)</w:t>
      </w:r>
    </w:p>
    <w:p w14:paraId="74261E24" w14:textId="31C7672C" w:rsidR="00412850" w:rsidRPr="00494D52" w:rsidRDefault="00494D52" w:rsidP="009E7547">
      <w:pPr>
        <w:pStyle w:val="Default"/>
        <w:ind w:left="1440" w:firstLine="720"/>
        <w:rPr>
          <w:rFonts w:asciiTheme="minorHAnsi" w:eastAsiaTheme="minorHAnsi" w:hAnsiTheme="minorHAnsi" w:cstheme="minorBidi"/>
          <w:b/>
          <w:bCs/>
          <w:color w:val="auto"/>
          <w:sz w:val="22"/>
          <w:szCs w:val="22"/>
          <w:lang w:val="fr-CH"/>
        </w:rPr>
      </w:pPr>
      <w:r w:rsidRPr="00494D52">
        <w:rPr>
          <w:rFonts w:asciiTheme="minorHAnsi" w:eastAsiaTheme="minorHAnsi" w:hAnsiTheme="minorHAnsi" w:cstheme="minorBidi"/>
          <w:b/>
          <w:bCs/>
          <w:color w:val="auto"/>
          <w:sz w:val="22"/>
          <w:szCs w:val="22"/>
          <w:lang w:val="fr-CH"/>
        </w:rPr>
        <w:t xml:space="preserve">La Voie-Creuse 16, Geneva </w:t>
      </w:r>
      <w:proofErr w:type="spellStart"/>
      <w:r w:rsidRPr="00494D52">
        <w:rPr>
          <w:rFonts w:asciiTheme="minorHAnsi" w:eastAsiaTheme="minorHAnsi" w:hAnsiTheme="minorHAnsi" w:cstheme="minorBidi"/>
          <w:b/>
          <w:bCs/>
          <w:color w:val="auto"/>
          <w:sz w:val="22"/>
          <w:szCs w:val="22"/>
          <w:lang w:val="fr-CH"/>
        </w:rPr>
        <w:t>S</w:t>
      </w:r>
      <w:r>
        <w:rPr>
          <w:rFonts w:asciiTheme="minorHAnsi" w:eastAsiaTheme="minorHAnsi" w:hAnsiTheme="minorHAnsi" w:cstheme="minorBidi"/>
          <w:b/>
          <w:bCs/>
          <w:color w:val="auto"/>
          <w:sz w:val="22"/>
          <w:szCs w:val="22"/>
          <w:lang w:val="fr-CH"/>
        </w:rPr>
        <w:t>witzerland</w:t>
      </w:r>
      <w:proofErr w:type="spellEnd"/>
    </w:p>
    <w:p w14:paraId="00749ACB" w14:textId="14630BAE" w:rsidR="001A0A9D" w:rsidRPr="00494D52" w:rsidRDefault="001A0A9D" w:rsidP="009E7547">
      <w:pPr>
        <w:pStyle w:val="Default"/>
        <w:ind w:left="1440" w:firstLine="720"/>
        <w:rPr>
          <w:rFonts w:asciiTheme="minorHAnsi" w:hAnsiTheme="minorHAnsi" w:cstheme="minorHAnsi"/>
          <w:sz w:val="22"/>
          <w:szCs w:val="22"/>
          <w:lang w:val="fr-CH"/>
        </w:rPr>
      </w:pPr>
    </w:p>
    <w:p w14:paraId="36C3D2F3" w14:textId="77777777" w:rsidR="001A0A9D" w:rsidRPr="00494D52" w:rsidRDefault="001A0A9D" w:rsidP="009E7547">
      <w:pPr>
        <w:pStyle w:val="Default"/>
        <w:ind w:left="1440" w:firstLine="720"/>
        <w:rPr>
          <w:rFonts w:asciiTheme="minorHAnsi" w:hAnsiTheme="minorHAnsi" w:cstheme="minorHAnsi"/>
          <w:sz w:val="22"/>
          <w:szCs w:val="22"/>
          <w:lang w:val="fr-CH"/>
        </w:rPr>
      </w:pPr>
    </w:p>
    <w:p w14:paraId="54943420" w14:textId="08E2D722"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Contr</w:t>
      </w:r>
      <w:r w:rsidR="007550BD">
        <w:t xml:space="preserve">act </w:t>
      </w:r>
      <w:r w:rsidR="00CB0CB3" w:rsidRPr="00CB0CB3">
        <w:t>PR_003</w:t>
      </w:r>
      <w:r w:rsidR="00C1303D">
        <w:t>33957</w:t>
      </w:r>
      <w:r w:rsidR="00DC75FC" w:rsidRPr="006F32A7">
        <w:rPr>
          <w:b/>
          <w:bCs/>
        </w:rPr>
        <w:t>,</w:t>
      </w:r>
      <w:r w:rsidR="00DC75FC">
        <w:t xml:space="preserve"> specifically</w:t>
      </w:r>
      <w:r w:rsidR="00494D52">
        <w:t xml:space="preserve"> </w:t>
      </w:r>
      <w:r w:rsidR="0064130C" w:rsidRPr="0064130C">
        <w:t>data</w:t>
      </w:r>
      <w:r w:rsidR="00C1303D">
        <w:t xml:space="preserve"> protection specialist</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transferred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 xml:space="preserve">physical, mental, cultural, economic or social characteristics. For the purposes of this agreement, </w:t>
      </w:r>
      <w:proofErr w:type="gramStart"/>
      <w:r w:rsidRPr="00CF1F06">
        <w:t>data</w:t>
      </w:r>
      <w:proofErr w:type="gramEnd"/>
      <w:r w:rsidRPr="00CF1F06">
        <w:t xml:space="preserve">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w:t>
      </w:r>
      <w:proofErr w:type="gramStart"/>
      <w:r>
        <w:t>Agreement;</w:t>
      </w:r>
      <w:proofErr w:type="gramEnd"/>
      <w:r>
        <w:t xml:space="preserve">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w:t>
      </w:r>
      <w:proofErr w:type="gramStart"/>
      <w:r>
        <w:t>material;</w:t>
      </w:r>
      <w:proofErr w:type="gramEnd"/>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w:t>
      </w:r>
      <w:proofErr w:type="gramStart"/>
      <w:r>
        <w:t>original;</w:t>
      </w:r>
      <w:proofErr w:type="gramEnd"/>
      <w:r>
        <w:t xml:space="preserve">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as a result of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t xml:space="preserve">Severability </w:t>
      </w:r>
    </w:p>
    <w:p w14:paraId="7A4039B5" w14:textId="58705622" w:rsidR="00412850" w:rsidRDefault="00412850" w:rsidP="002346FB">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r>
      <w:proofErr w:type="gramStart"/>
      <w:r w:rsidR="00B01B0F">
        <w:t>By</w:t>
      </w:r>
      <w:proofErr w:type="gramEnd"/>
      <w:r w:rsidR="00B01B0F">
        <w:t>: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F688A" w14:textId="77777777" w:rsidR="00B705C0" w:rsidRDefault="00B705C0" w:rsidP="00412850">
      <w:pPr>
        <w:spacing w:after="0" w:line="240" w:lineRule="auto"/>
      </w:pPr>
      <w:r>
        <w:separator/>
      </w:r>
    </w:p>
  </w:endnote>
  <w:endnote w:type="continuationSeparator" w:id="0">
    <w:p w14:paraId="47FB3CB4" w14:textId="77777777" w:rsidR="00B705C0" w:rsidRDefault="00B705C0"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36ADAB21" w:rsidR="00A050A2" w:rsidRPr="00EF50EC" w:rsidRDefault="00886912" w:rsidP="00886912">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4B076" w14:textId="77777777" w:rsidR="00B705C0" w:rsidRDefault="00B705C0" w:rsidP="00412850">
      <w:pPr>
        <w:spacing w:after="0" w:line="240" w:lineRule="auto"/>
      </w:pPr>
      <w:r>
        <w:separator/>
      </w:r>
    </w:p>
  </w:footnote>
  <w:footnote w:type="continuationSeparator" w:id="0">
    <w:p w14:paraId="17FE1A9D" w14:textId="77777777" w:rsidR="00B705C0" w:rsidRDefault="00B705C0"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3129"/>
    <w:rsid w:val="00044EA9"/>
    <w:rsid w:val="0005202F"/>
    <w:rsid w:val="00091306"/>
    <w:rsid w:val="000B7F9C"/>
    <w:rsid w:val="000E062A"/>
    <w:rsid w:val="00105F83"/>
    <w:rsid w:val="00157D59"/>
    <w:rsid w:val="001A0A9D"/>
    <w:rsid w:val="001C7A27"/>
    <w:rsid w:val="001D4FC0"/>
    <w:rsid w:val="001F7EE6"/>
    <w:rsid w:val="00213CE4"/>
    <w:rsid w:val="00217A99"/>
    <w:rsid w:val="002346FB"/>
    <w:rsid w:val="00295591"/>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94D52"/>
    <w:rsid w:val="004A4930"/>
    <w:rsid w:val="004C6D3B"/>
    <w:rsid w:val="00513669"/>
    <w:rsid w:val="005268C3"/>
    <w:rsid w:val="00536449"/>
    <w:rsid w:val="005373EF"/>
    <w:rsid w:val="005522B3"/>
    <w:rsid w:val="005E0184"/>
    <w:rsid w:val="0064130C"/>
    <w:rsid w:val="00653990"/>
    <w:rsid w:val="00665304"/>
    <w:rsid w:val="006D6B39"/>
    <w:rsid w:val="006F32A7"/>
    <w:rsid w:val="006F4AAE"/>
    <w:rsid w:val="007550BD"/>
    <w:rsid w:val="007D5447"/>
    <w:rsid w:val="00866E31"/>
    <w:rsid w:val="00886912"/>
    <w:rsid w:val="008E42B4"/>
    <w:rsid w:val="009065C9"/>
    <w:rsid w:val="00934903"/>
    <w:rsid w:val="0098587D"/>
    <w:rsid w:val="00990471"/>
    <w:rsid w:val="009E7547"/>
    <w:rsid w:val="00A050A2"/>
    <w:rsid w:val="00A572D5"/>
    <w:rsid w:val="00A661C3"/>
    <w:rsid w:val="00A86AB9"/>
    <w:rsid w:val="00AF71AB"/>
    <w:rsid w:val="00B01B0F"/>
    <w:rsid w:val="00B11E87"/>
    <w:rsid w:val="00B6285E"/>
    <w:rsid w:val="00B705C0"/>
    <w:rsid w:val="00B736F4"/>
    <w:rsid w:val="00B7625E"/>
    <w:rsid w:val="00BE7A1F"/>
    <w:rsid w:val="00C02D2C"/>
    <w:rsid w:val="00C1303D"/>
    <w:rsid w:val="00CB0CB3"/>
    <w:rsid w:val="00CE25BD"/>
    <w:rsid w:val="00CE424C"/>
    <w:rsid w:val="00CF1F06"/>
    <w:rsid w:val="00D00E5A"/>
    <w:rsid w:val="00D150F2"/>
    <w:rsid w:val="00D278BC"/>
    <w:rsid w:val="00D452A2"/>
    <w:rsid w:val="00D70602"/>
    <w:rsid w:val="00D96247"/>
    <w:rsid w:val="00DC75FC"/>
    <w:rsid w:val="00DF5470"/>
    <w:rsid w:val="00E24859"/>
    <w:rsid w:val="00E56B86"/>
    <w:rsid w:val="00E915B3"/>
    <w:rsid w:val="00E96A1D"/>
    <w:rsid w:val="00ED0240"/>
    <w:rsid w:val="00EF3317"/>
    <w:rsid w:val="00EF50EC"/>
    <w:rsid w:val="00F00002"/>
    <w:rsid w:val="00F12E19"/>
    <w:rsid w:val="00F5531F"/>
    <w:rsid w:val="00F639A4"/>
    <w:rsid w:val="00FA4090"/>
    <w:rsid w:val="00FA7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eecc8f4a-bdd1-4818-b4e1-2f115cd54fa7">
      <Terms xmlns="http://schemas.microsoft.com/office/infopath/2007/PartnerControls"/>
    </lcf76f155ced4ddcb4097134ff3c332f>
    <CaseOfficer xmlns="eecc8f4a-bdd1-4818-b4e1-2f115cd54fa7">
      <UserInfo>
        <DisplayName/>
        <AccountId xsi:nil="true"/>
        <AccountType/>
      </UserInfo>
    </CaseOfficer>
    <Department xmlns="eecc8f4a-bdd1-4818-b4e1-2f115cd54fa7" xsi:nil="true"/>
    <Donor xmlns="eecc8f4a-bdd1-4818-b4e1-2f115cd54fa7" xsi:nil="true"/>
    <PRDescription xmlns="eecc8f4a-bdd1-4818-b4e1-2f115cd54fa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7BFBF5DC0A6764FBEA37906E1E3E2C4" ma:contentTypeVersion="15" ma:contentTypeDescription="Create a new document." ma:contentTypeScope="" ma:versionID="dad17ab39122baec49a70b6f8c7f1f9c">
  <xsd:schema xmlns:xsd="http://www.w3.org/2001/XMLSchema" xmlns:xs="http://www.w3.org/2001/XMLSchema" xmlns:p="http://schemas.microsoft.com/office/2006/metadata/properties" xmlns:ns2="eecc8f4a-bdd1-4818-b4e1-2f115cd54fa7" xmlns:ns3="df99e0ab-437a-4007-9604-ae8d8cac23ed" targetNamespace="http://schemas.microsoft.com/office/2006/metadata/properties" ma:root="true" ma:fieldsID="052d0932dd846bb172087f8ad5c73a1c" ns2:_="" ns3:_="">
    <xsd:import namespace="eecc8f4a-bdd1-4818-b4e1-2f115cd54fa7"/>
    <xsd:import namespace="df99e0ab-437a-4007-9604-ae8d8cac23ed"/>
    <xsd:element name="properties">
      <xsd:complexType>
        <xsd:sequence>
          <xsd:element name="documentManagement">
            <xsd:complexType>
              <xsd:all>
                <xsd:element ref="ns2:CaseOfficer" minOccurs="0"/>
                <xsd:element ref="ns2:Donor" minOccurs="0"/>
                <xsd:element ref="ns2:PRDescription" minOccurs="0"/>
                <xsd:element ref="ns2:Department"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cc8f4a-bdd1-4818-b4e1-2f115cd54fa7"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partment" ma:index="11" nillable="true" ma:displayName="Department" ma:format="Dropdown" ma:internalName="Department">
      <xsd:simpleType>
        <xsd:restriction base="dms:Text">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df99e0ab-437a-4007-9604-ae8d8cac23ed"/>
    <ds:schemaRef ds:uri="eecc8f4a-bdd1-4818-b4e1-2f115cd54fa7"/>
  </ds:schemaRefs>
</ds:datastoreItem>
</file>

<file path=customXml/itemProps2.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3.xml><?xml version="1.0" encoding="utf-8"?>
<ds:datastoreItem xmlns:ds="http://schemas.openxmlformats.org/officeDocument/2006/customXml" ds:itemID="{A98C8358-174D-46ED-972F-E83FA7692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cc8f4a-bdd1-4818-b4e1-2f115cd54fa7"/>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877</Words>
  <Characters>5005</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Sylvana Maluje</cp:lastModifiedBy>
  <cp:revision>12</cp:revision>
  <dcterms:created xsi:type="dcterms:W3CDTF">2022-11-04T08:23:00Z</dcterms:created>
  <dcterms:modified xsi:type="dcterms:W3CDTF">2025-01-27T08:42:00Z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0x010100B7BFBF5DC0A6764FBEA37906E1E3E2C4</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